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3E7" w:rsidRPr="00DA1107" w:rsidRDefault="0061613C" w:rsidP="00DA1107">
      <w:pPr>
        <w:spacing w:after="0"/>
        <w:jc w:val="center"/>
        <w:rPr>
          <w:rFonts w:ascii="Monotype Corsiva" w:hAnsi="Monotype Corsiva" w:cs="Times New Roman"/>
          <w:b/>
          <w:sz w:val="36"/>
          <w:szCs w:val="36"/>
        </w:rPr>
      </w:pPr>
      <w:r w:rsidRPr="00DA1107">
        <w:rPr>
          <w:rFonts w:ascii="Monotype Corsiva" w:hAnsi="Monotype Corsiva" w:cs="Times New Roman"/>
          <w:b/>
          <w:sz w:val="36"/>
          <w:szCs w:val="36"/>
        </w:rPr>
        <w:t>Консультация для родителей</w:t>
      </w:r>
    </w:p>
    <w:p w:rsidR="0061613C" w:rsidRPr="00DA1107" w:rsidRDefault="0061613C" w:rsidP="00DA1107">
      <w:pPr>
        <w:spacing w:after="0"/>
        <w:jc w:val="center"/>
        <w:rPr>
          <w:rFonts w:ascii="Monotype Corsiva" w:hAnsi="Monotype Corsiva" w:cs="Times New Roman"/>
          <w:b/>
          <w:sz w:val="36"/>
          <w:szCs w:val="36"/>
        </w:rPr>
      </w:pPr>
      <w:bookmarkStart w:id="0" w:name="_GoBack"/>
      <w:r w:rsidRPr="00DA1107">
        <w:rPr>
          <w:rFonts w:ascii="Monotype Corsiva" w:hAnsi="Monotype Corsiva" w:cs="Times New Roman"/>
          <w:b/>
          <w:sz w:val="36"/>
          <w:szCs w:val="36"/>
        </w:rPr>
        <w:t>«Детские страхи: причины возникновения и методы преодоления»</w:t>
      </w:r>
    </w:p>
    <w:p w:rsidR="00DA1107" w:rsidRDefault="00DA1107" w:rsidP="0061613C">
      <w:pPr>
        <w:rPr>
          <w:rFonts w:ascii="Times New Roman" w:hAnsi="Times New Roman" w:cs="Times New Roman"/>
          <w:b/>
          <w:sz w:val="24"/>
          <w:szCs w:val="24"/>
        </w:rPr>
      </w:pPr>
    </w:p>
    <w:bookmarkEnd w:id="0"/>
    <w:p w:rsidR="0061613C" w:rsidRPr="00DA1107" w:rsidRDefault="0061613C" w:rsidP="00DA1107">
      <w:pPr>
        <w:spacing w:after="0"/>
        <w:ind w:firstLine="708"/>
        <w:jc w:val="both"/>
        <w:rPr>
          <w:rFonts w:ascii="Times New Roman" w:hAnsi="Times New Roman" w:cs="Times New Roman"/>
          <w:sz w:val="24"/>
          <w:szCs w:val="24"/>
        </w:rPr>
      </w:pPr>
      <w:r w:rsidRPr="00DA1107">
        <w:rPr>
          <w:rFonts w:ascii="Times New Roman" w:hAnsi="Times New Roman" w:cs="Times New Roman"/>
          <w:sz w:val="24"/>
          <w:szCs w:val="24"/>
        </w:rPr>
        <w:t>Человеку свойственно чего-то бояться. А ребенку тем более: ведь его окружает такой огромный и пока еще неизведанный мир. Порой малыша может испугать то, что любому взрослому покажется абсолютно безопасным.</w:t>
      </w:r>
    </w:p>
    <w:p w:rsidR="0061613C" w:rsidRPr="00DA1107" w:rsidRDefault="0061613C" w:rsidP="00DA1107">
      <w:pPr>
        <w:spacing w:after="0"/>
        <w:ind w:firstLine="708"/>
        <w:jc w:val="both"/>
        <w:rPr>
          <w:rFonts w:ascii="Times New Roman" w:hAnsi="Times New Roman" w:cs="Times New Roman"/>
          <w:sz w:val="24"/>
          <w:szCs w:val="24"/>
        </w:rPr>
      </w:pPr>
      <w:r w:rsidRPr="00DA1107">
        <w:rPr>
          <w:rFonts w:ascii="Times New Roman" w:hAnsi="Times New Roman" w:cs="Times New Roman"/>
          <w:sz w:val="24"/>
          <w:szCs w:val="24"/>
        </w:rPr>
        <w:t>Страхи появляются у 40% детей и могут получить отголоски во взрослой жизни. Поэтому задача каждого родителя, воспитателя и педагога-психолога вовремя помочь ребенку справиться с его страхами.</w:t>
      </w:r>
    </w:p>
    <w:p w:rsidR="0061613C" w:rsidRPr="00DA1107" w:rsidRDefault="0061613C" w:rsidP="00DA1107">
      <w:pPr>
        <w:spacing w:after="0"/>
        <w:ind w:firstLine="708"/>
        <w:jc w:val="both"/>
        <w:rPr>
          <w:rFonts w:ascii="Times New Roman" w:hAnsi="Times New Roman" w:cs="Times New Roman"/>
          <w:sz w:val="24"/>
          <w:szCs w:val="24"/>
        </w:rPr>
      </w:pPr>
      <w:r w:rsidRPr="00DA1107">
        <w:rPr>
          <w:rFonts w:ascii="Times New Roman" w:hAnsi="Times New Roman" w:cs="Times New Roman"/>
          <w:sz w:val="24"/>
          <w:szCs w:val="24"/>
        </w:rPr>
        <w:t>Страх является наиболее опасной эмоцией. Это реакция на действительную или мнимую (но переживаемую как действительность) опасность. Организм человека устроен так, что борьба со страхом не может продолжаться долго. На биологическом уровне реакция на страх – выделение в кровь большого количества адреналина, вызывающего в организме человека гормональный взрыв. На психологическом уровне – это боязнь ситуаций (предметов, людей, событий), влекущих за собой выделение данного гормона.</w:t>
      </w:r>
    </w:p>
    <w:p w:rsidR="0061613C" w:rsidRPr="00DA1107" w:rsidRDefault="0061613C" w:rsidP="00DA1107">
      <w:pPr>
        <w:spacing w:after="0"/>
        <w:ind w:firstLine="708"/>
        <w:jc w:val="both"/>
        <w:rPr>
          <w:rFonts w:ascii="Times New Roman" w:hAnsi="Times New Roman" w:cs="Times New Roman"/>
          <w:sz w:val="24"/>
          <w:szCs w:val="24"/>
        </w:rPr>
      </w:pPr>
      <w:r w:rsidRPr="00DA1107">
        <w:rPr>
          <w:rFonts w:ascii="Times New Roman" w:hAnsi="Times New Roman" w:cs="Times New Roman"/>
          <w:sz w:val="24"/>
          <w:szCs w:val="24"/>
        </w:rPr>
        <w:t>Страхи у детей появляются вместе с познавательной деятельностью, когда ребенок растет и начинает исследовать окружающий мир. Он развивается в социуме, и ведущую роль в воспитании играют взрослые. Поэтому от того, насколько грамотны будут наши слова и поведение, зависит психическое здоровье малыша.</w:t>
      </w:r>
    </w:p>
    <w:p w:rsidR="00393848" w:rsidRDefault="0061613C" w:rsidP="0025198E">
      <w:pPr>
        <w:spacing w:after="0"/>
        <w:rPr>
          <w:rFonts w:ascii="Times New Roman" w:hAnsi="Times New Roman" w:cs="Times New Roman"/>
          <w:sz w:val="24"/>
          <w:szCs w:val="24"/>
        </w:rPr>
      </w:pPr>
      <w:r w:rsidRPr="0061613C">
        <w:rPr>
          <w:rFonts w:ascii="Times New Roman" w:hAnsi="Times New Roman" w:cs="Times New Roman"/>
          <w:b/>
          <w:sz w:val="24"/>
          <w:szCs w:val="24"/>
        </w:rPr>
        <w:t>Как возникают детские страхи?</w:t>
      </w:r>
      <w:r w:rsidR="00DA1107">
        <w:rPr>
          <w:rFonts w:ascii="Times New Roman" w:hAnsi="Times New Roman" w:cs="Times New Roman"/>
          <w:sz w:val="24"/>
          <w:szCs w:val="24"/>
        </w:rPr>
        <w:t> </w:t>
      </w:r>
      <w:r w:rsidRPr="0061613C">
        <w:rPr>
          <w:rFonts w:ascii="Times New Roman" w:hAnsi="Times New Roman" w:cs="Times New Roman"/>
          <w:sz w:val="24"/>
          <w:szCs w:val="24"/>
        </w:rPr>
        <w:br/>
        <w:t>Все маленькие дети чего-нибудь да боятся. Но очень многие родители даже не знают о страхах своего ребенка. Такая ситуация не только парадоксальна, но и опасна, потому что именно страх сплошь и рядом закладывается многими родителями в основу выработки послушания. Зачастую, совершенно не задумываясь о последствиях, мы вызываем страх, чтобы заставать ребенка сделать то, что считаем необходимым. </w:t>
      </w:r>
      <w:r w:rsidRPr="0061613C">
        <w:rPr>
          <w:rFonts w:ascii="Times New Roman" w:hAnsi="Times New Roman" w:cs="Times New Roman"/>
          <w:sz w:val="24"/>
          <w:szCs w:val="24"/>
        </w:rPr>
        <w:br/>
      </w:r>
      <w:r w:rsidRPr="0061613C">
        <w:rPr>
          <w:rFonts w:ascii="Times New Roman" w:hAnsi="Times New Roman" w:cs="Times New Roman"/>
          <w:sz w:val="24"/>
          <w:szCs w:val="24"/>
        </w:rPr>
        <w:br/>
        <w:t>Ребенок не слушается (например, не убирает свои игрушки). К чему</w:t>
      </w:r>
      <w:r w:rsidR="0025198E">
        <w:rPr>
          <w:rFonts w:ascii="Times New Roman" w:hAnsi="Times New Roman" w:cs="Times New Roman"/>
          <w:sz w:val="24"/>
          <w:szCs w:val="24"/>
        </w:rPr>
        <w:t xml:space="preserve"> мы прибегаем в этой ситуации? </w:t>
      </w:r>
      <w:r w:rsidRPr="0061613C">
        <w:rPr>
          <w:rFonts w:ascii="Times New Roman" w:hAnsi="Times New Roman" w:cs="Times New Roman"/>
          <w:sz w:val="24"/>
          <w:szCs w:val="24"/>
        </w:rPr>
        <w:br/>
        <w:t>• Повышаем голос (вызывая страх громкими звук</w:t>
      </w:r>
      <w:r w:rsidR="00DA1107">
        <w:rPr>
          <w:rFonts w:ascii="Times New Roman" w:hAnsi="Times New Roman" w:cs="Times New Roman"/>
          <w:sz w:val="24"/>
          <w:szCs w:val="24"/>
        </w:rPr>
        <w:t>ами и необычными интонациями). </w:t>
      </w:r>
      <w:r w:rsidRPr="0061613C">
        <w:rPr>
          <w:rFonts w:ascii="Times New Roman" w:hAnsi="Times New Roman" w:cs="Times New Roman"/>
          <w:sz w:val="24"/>
          <w:szCs w:val="24"/>
        </w:rPr>
        <w:br/>
        <w:t>• Приводим в пример себя: «Ведь мама и папа всегда убирают свои вещи» (пробуждая у ребенка страх оказаться недостойн</w:t>
      </w:r>
      <w:r w:rsidR="00DA1107">
        <w:rPr>
          <w:rFonts w:ascii="Times New Roman" w:hAnsi="Times New Roman" w:cs="Times New Roman"/>
          <w:sz w:val="24"/>
          <w:szCs w:val="24"/>
        </w:rPr>
        <w:t>ым своих идеальных родителей). </w:t>
      </w:r>
      <w:r w:rsidRPr="0061613C">
        <w:rPr>
          <w:rFonts w:ascii="Times New Roman" w:hAnsi="Times New Roman" w:cs="Times New Roman"/>
          <w:sz w:val="24"/>
          <w:szCs w:val="24"/>
        </w:rPr>
        <w:br/>
        <w:t>• Угрожаем лишениями, вызывая страх потери: «Придет Петя, я ему отдам твои игрушки, потому, что он хороший мальчик»; «Не разрешу смотреть мультфильм»; «Не пойдешь в зоопарк»; «Больше не буду тебе по</w:t>
      </w:r>
      <w:r w:rsidR="00DA1107">
        <w:rPr>
          <w:rFonts w:ascii="Times New Roman" w:hAnsi="Times New Roman" w:cs="Times New Roman"/>
          <w:sz w:val="24"/>
          <w:szCs w:val="24"/>
        </w:rPr>
        <w:t>купать никаких игрушек» и т.д. </w:t>
      </w:r>
      <w:r w:rsidRPr="0061613C">
        <w:rPr>
          <w:rFonts w:ascii="Times New Roman" w:hAnsi="Times New Roman" w:cs="Times New Roman"/>
          <w:sz w:val="24"/>
          <w:szCs w:val="24"/>
        </w:rPr>
        <w:br/>
        <w:t xml:space="preserve">• Пускаем в ход телесные наказания, </w:t>
      </w:r>
      <w:r w:rsidR="00DA1107">
        <w:rPr>
          <w:rFonts w:ascii="Times New Roman" w:hAnsi="Times New Roman" w:cs="Times New Roman"/>
          <w:sz w:val="24"/>
          <w:szCs w:val="24"/>
        </w:rPr>
        <w:t>вызывая страх боли и унижения. </w:t>
      </w:r>
      <w:r w:rsidRPr="0061613C">
        <w:rPr>
          <w:rFonts w:ascii="Times New Roman" w:hAnsi="Times New Roman" w:cs="Times New Roman"/>
          <w:sz w:val="24"/>
          <w:szCs w:val="24"/>
        </w:rPr>
        <w:br/>
      </w:r>
      <w:r w:rsidR="00393848">
        <w:rPr>
          <w:rFonts w:ascii="Times New Roman" w:hAnsi="Times New Roman" w:cs="Times New Roman"/>
          <w:sz w:val="24"/>
          <w:szCs w:val="24"/>
        </w:rPr>
        <w:t>• И, наконец, прямо стращ</w:t>
      </w:r>
      <w:r w:rsidRPr="0061613C">
        <w:rPr>
          <w:rFonts w:ascii="Times New Roman" w:hAnsi="Times New Roman" w:cs="Times New Roman"/>
          <w:sz w:val="24"/>
          <w:szCs w:val="24"/>
        </w:rPr>
        <w:t>аем: «Запру в ванной и выключу свет»; «Выставлю на лестницу, уйду и не вернусь»; «Посажу тебя в мешок и выброшу на помойку»; «Не будешь слушаться — тебя заберут хулиганы и бандиты»; «От того, что ты меня не слушаешь, я заболею и умру». Такие угрозы формируют у ребенка страх темноты, одиночества, смерти, злых людей</w:t>
      </w:r>
      <w:r w:rsidR="00DA1107">
        <w:rPr>
          <w:rFonts w:ascii="Times New Roman" w:hAnsi="Times New Roman" w:cs="Times New Roman"/>
          <w:sz w:val="24"/>
          <w:szCs w:val="24"/>
        </w:rPr>
        <w:t xml:space="preserve"> (хулиганов, бандитов и т.п.). </w:t>
      </w:r>
      <w:r w:rsidRPr="0061613C">
        <w:rPr>
          <w:rFonts w:ascii="Times New Roman" w:hAnsi="Times New Roman" w:cs="Times New Roman"/>
          <w:sz w:val="24"/>
          <w:szCs w:val="24"/>
        </w:rPr>
        <w:br/>
        <w:t>Таким образом, чтобы избавить ребенка от страхов, необходимо, прежде всего, критически оценить семейную ситуацию, проанализировать свое родительское поведение. </w:t>
      </w:r>
      <w:r w:rsidRPr="0061613C">
        <w:rPr>
          <w:rFonts w:ascii="Times New Roman" w:hAnsi="Times New Roman" w:cs="Times New Roman"/>
          <w:sz w:val="24"/>
          <w:szCs w:val="24"/>
        </w:rPr>
        <w:br/>
        <w:t xml:space="preserve">Нередко детские страхи вызываются конфликтами в семье. Причем, взрослые зачастую об этом не подозревают, так как дети могут внешне не показывать своего беспокойства. Но у него вдруг начинается тик, заикание, </w:t>
      </w:r>
      <w:proofErr w:type="spellStart"/>
      <w:r w:rsidRPr="0061613C">
        <w:rPr>
          <w:rFonts w:ascii="Times New Roman" w:hAnsi="Times New Roman" w:cs="Times New Roman"/>
          <w:sz w:val="24"/>
          <w:szCs w:val="24"/>
        </w:rPr>
        <w:t>энурез</w:t>
      </w:r>
      <w:proofErr w:type="spellEnd"/>
      <w:r w:rsidRPr="0061613C">
        <w:rPr>
          <w:rFonts w:ascii="Times New Roman" w:hAnsi="Times New Roman" w:cs="Times New Roman"/>
          <w:sz w:val="24"/>
          <w:szCs w:val="24"/>
        </w:rPr>
        <w:t>, страх одиночества, темноты и т.д. </w:t>
      </w:r>
      <w:r w:rsidRPr="0061613C">
        <w:rPr>
          <w:rFonts w:ascii="Times New Roman" w:hAnsi="Times New Roman" w:cs="Times New Roman"/>
          <w:sz w:val="24"/>
          <w:szCs w:val="24"/>
        </w:rPr>
        <w:br/>
      </w:r>
      <w:r w:rsidRPr="0061613C">
        <w:rPr>
          <w:rFonts w:ascii="Times New Roman" w:hAnsi="Times New Roman" w:cs="Times New Roman"/>
          <w:sz w:val="24"/>
          <w:szCs w:val="24"/>
        </w:rPr>
        <w:lastRenderedPageBreak/>
        <w:br/>
        <w:t>Кроме того, очень часто страхи появляются у детей, когда их чересчур опекают. Заботящиеся о безопасности малыша родители на каждом шагу дают ему предостережения, из которых он узнает, что мир вокруг него грозен и опасен: «Не бегай!»; «Не трогай!»; «Нельзя!»; «Туда не лезь!». А на вполне естественные вопросы ребенка «почему?» родители пытаются отделаться грубой шуткой, претендуя на оригинальность: «По кочану!» или отвечают предельно лаконично: «Нельзя и всё!», отсюда появляются яркие фантазии. </w:t>
      </w:r>
      <w:r w:rsidRPr="0061613C">
        <w:rPr>
          <w:rFonts w:ascii="Times New Roman" w:hAnsi="Times New Roman" w:cs="Times New Roman"/>
          <w:sz w:val="24"/>
          <w:szCs w:val="24"/>
        </w:rPr>
        <w:br/>
      </w:r>
      <w:r w:rsidRPr="0061613C">
        <w:rPr>
          <w:rFonts w:ascii="Times New Roman" w:hAnsi="Times New Roman" w:cs="Times New Roman"/>
          <w:sz w:val="24"/>
          <w:szCs w:val="24"/>
        </w:rPr>
        <w:br/>
        <w:t>Главное, конечно, коренится не во внешних обстоятельствах, а в особенностях психики ребенка. Ранимые, чувствительные, впечатлительные дети чаще подвержены страхам. Особенно тяжело приходится мальчикам, поскольку от них, естественно, ожидают большей смелости, чем от девочек. Поэтому мальчик с хрупкой психикой оказывается зажатым в двойные тиски. Его мучает не только страх, но и стыд за свой страх. Родителям следует помнить, что они ни в коем случае не должны смеяться над боязливым ребенком. Ребенок замкнется в себе, перестанет доверять взрослым. Хорошо, когда родители (и в первую очередь, папы) рассказывают детям о своих детских страхах, — это вселяет в них уверенность. Ваш авторитет от этого не пошатнется, скорее наоборот, это вас сблизит.</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Существует множество причин возникновения страхов у детей.</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Большое количество запретов.</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Предоставление полной свободы.</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xml:space="preserve">- </w:t>
      </w:r>
      <w:proofErr w:type="spellStart"/>
      <w:r w:rsidRPr="0061613C">
        <w:rPr>
          <w:rFonts w:ascii="Times New Roman" w:hAnsi="Times New Roman" w:cs="Times New Roman"/>
          <w:sz w:val="24"/>
          <w:szCs w:val="24"/>
        </w:rPr>
        <w:t>Гиперопека</w:t>
      </w:r>
      <w:proofErr w:type="spellEnd"/>
      <w:r w:rsidRPr="0061613C">
        <w:rPr>
          <w:rFonts w:ascii="Times New Roman" w:hAnsi="Times New Roman" w:cs="Times New Roman"/>
          <w:sz w:val="24"/>
          <w:szCs w:val="24"/>
        </w:rPr>
        <w:t>, изоляция от общения с другими детьми, чрезмерная защита от опасностей.</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Страхи родителей могут передаться ребёнку, это может произойти даже неосознанно.</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Одиночество, нехватка общения с родителями.</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Угрозы в семье, авторитарное и запугивающее воспитание («Быстро спать, а то сейчас баба-яга заберет!», «Не убегай, а то дядя тебя посадит в мешок и унесет с собой!», «Деток, которые плохо едят, забирает медведь в темный лес!»), гнев взрослых по отношению к ребенку.</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Боль.</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Ссоры родителей и негативные отношения в семье друг к другу.</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Черты характера: впечатлительность, ранимость, тревожность, пессимизм, мнительность, неуверенность в себе.</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Детские фантазии. В этом случае чаще всего страх возникает из-за страшной сказки, разговоры при ребёнке о смерти, болезнях, пожарах, убийствах, а также ребёнок может и сам придумать себе страх.</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Плохие взаимоотношения со сверстниками.</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Сравнение ребёнка с другими.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Возникновение того или иного страха зависит, в первую очередь, от характера ребёнка. Но чаще всего мы сами учим детей бояться одним неосторожным словом, запугиванием, даже самым безобидным на первый взгляд. Ребёнка может сильно испугать излишне эмоциональное предупреждение об опасности или же реакция на неё взрослого.</w:t>
      </w:r>
    </w:p>
    <w:p w:rsidR="0061613C" w:rsidRPr="00393848" w:rsidRDefault="0061613C" w:rsidP="00393848">
      <w:pPr>
        <w:jc w:val="center"/>
        <w:rPr>
          <w:rFonts w:ascii="Times New Roman" w:hAnsi="Times New Roman" w:cs="Times New Roman"/>
          <w:b/>
          <w:sz w:val="24"/>
          <w:szCs w:val="24"/>
        </w:rPr>
      </w:pPr>
      <w:r w:rsidRPr="00393848">
        <w:rPr>
          <w:rFonts w:ascii="Times New Roman" w:hAnsi="Times New Roman" w:cs="Times New Roman"/>
          <w:b/>
          <w:sz w:val="24"/>
          <w:szCs w:val="24"/>
        </w:rPr>
        <w:t>Виды страхов</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Выделяют два основных вида детских страхов это «немые» и «невидимки».</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«Немые» - это когда родители замечают у ребёнка тот или иной страх, а ребёнок его отрицает. Например: страх громкого звука, чужих людей и т.д.</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lastRenderedPageBreak/>
        <w:t>«Невидимки» - это совсем противоположный «немому» страху, т.е. ребенок признаёт страх, а родители не замечают. Такой вид страхов наиболее распространён, это, например, страх перед наказанием, вида крови.</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xml:space="preserve">Некоторые из страхов сопровождают определённый возрастной период. Для детей 3-4 лет характерны следующие: страхи, связанные с фантазированием, а также страх темноты, одиночества, замкнутого пространства, перед сказочными и мифическими персонажами (Баба Яга, Кощей, </w:t>
      </w:r>
      <w:proofErr w:type="spellStart"/>
      <w:r w:rsidRPr="0061613C">
        <w:rPr>
          <w:rFonts w:ascii="Times New Roman" w:hAnsi="Times New Roman" w:cs="Times New Roman"/>
          <w:sz w:val="24"/>
          <w:szCs w:val="24"/>
        </w:rPr>
        <w:t>Бармалей</w:t>
      </w:r>
      <w:proofErr w:type="spellEnd"/>
      <w:r w:rsidRPr="0061613C">
        <w:rPr>
          <w:rFonts w:ascii="Times New Roman" w:hAnsi="Times New Roman" w:cs="Times New Roman"/>
          <w:sz w:val="24"/>
          <w:szCs w:val="24"/>
        </w:rPr>
        <w:t>, «</w:t>
      </w:r>
      <w:proofErr w:type="spellStart"/>
      <w:r w:rsidRPr="0061613C">
        <w:rPr>
          <w:rFonts w:ascii="Times New Roman" w:hAnsi="Times New Roman" w:cs="Times New Roman"/>
          <w:sz w:val="24"/>
          <w:szCs w:val="24"/>
        </w:rPr>
        <w:t>бабайка</w:t>
      </w:r>
      <w:proofErr w:type="spellEnd"/>
      <w:r w:rsidRPr="0061613C">
        <w:rPr>
          <w:rFonts w:ascii="Times New Roman" w:hAnsi="Times New Roman" w:cs="Times New Roman"/>
          <w:sz w:val="24"/>
          <w:szCs w:val="24"/>
        </w:rPr>
        <w:t>»). Также довольно часто встречаются страх боли, врачей, смерти.</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Страх замкнутого пространства без определённой коррекции может перерасти в болезнь – клаустрофобию.</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Диагностика страхов</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Если ребёнок не говорит о страхе, это ещё не значит, что его вовсе и нет. Детский страх может протекать и бессимптомно, негативных последствий для психики будет больше, т.к. ребёнку вовремя не помогли его преодолеть. Но всё же, как правило, определить, что ребёнок чего-то боится очень легко, это видно родителям. В поведении появляется настороженность, беспокойство, ребёнок пытается избежать то, чего боится.</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xml:space="preserve">Для выявления страха детей </w:t>
      </w:r>
      <w:r w:rsidR="00393848">
        <w:rPr>
          <w:rFonts w:ascii="Times New Roman" w:hAnsi="Times New Roman" w:cs="Times New Roman"/>
          <w:sz w:val="24"/>
          <w:szCs w:val="24"/>
        </w:rPr>
        <w:t xml:space="preserve">дошкольников </w:t>
      </w:r>
      <w:r w:rsidRPr="0061613C">
        <w:rPr>
          <w:rFonts w:ascii="Times New Roman" w:hAnsi="Times New Roman" w:cs="Times New Roman"/>
          <w:sz w:val="24"/>
          <w:szCs w:val="24"/>
        </w:rPr>
        <w:t>в домашних условиях можно воспользоваться следующими методиками:</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1. «Страхи в домиках». Данная методика подходит, если ребёнок плохо рисует или вовсе не любит рисовать. Взрослый рисует контуры двух домов: чёрный и красный. Потом просит ребёнка расселить в домики страхи, в чёрном - живут страшные страхи, а в красном - не страшные. Взрослый называет страхи и записывает себе те, которые малыш поселил в чёрный домик. Это значит, что он их боится. После выполнения задания ребенку предлагают закрыть на замок чёрный дом, а ключ выбросить.</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Ты боишься:</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1. Когда остаешься один;</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 Нападения;</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3. Заболеть, заразиться;</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4. Умереть;</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5. Того, что умрут твои родители;</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6. Каких-то детей;</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7. Каких-то людей;</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8. Мамы или папы;</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9. Того, что они тебя накажут;</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xml:space="preserve">10. Бабы Яги, Кощея Бессмертного, </w:t>
      </w:r>
      <w:proofErr w:type="spellStart"/>
      <w:r w:rsidRPr="0061613C">
        <w:rPr>
          <w:rFonts w:ascii="Times New Roman" w:hAnsi="Times New Roman" w:cs="Times New Roman"/>
          <w:sz w:val="24"/>
          <w:szCs w:val="24"/>
        </w:rPr>
        <w:t>Бармалея</w:t>
      </w:r>
      <w:proofErr w:type="spellEnd"/>
      <w:r w:rsidRPr="0061613C">
        <w:rPr>
          <w:rFonts w:ascii="Times New Roman" w:hAnsi="Times New Roman" w:cs="Times New Roman"/>
          <w:sz w:val="24"/>
          <w:szCs w:val="24"/>
        </w:rPr>
        <w:t>, Змея Горыныча, чудовища. (У школьников к этому списку добавляются страхи невидимок, скелетов, Черной руки, Пиковой Дамы - вся группа этих страхов обозначена как страхи сказочных персонажей);</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11. Перед тем как заснуть;</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12. Страшных снов (каких именно);</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13. Темноты;</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 xml:space="preserve">14. </w:t>
      </w:r>
      <w:proofErr w:type="spellStart"/>
      <w:r w:rsidRPr="0061613C">
        <w:rPr>
          <w:rFonts w:ascii="Times New Roman" w:hAnsi="Times New Roman" w:cs="Times New Roman"/>
          <w:sz w:val="24"/>
          <w:szCs w:val="24"/>
        </w:rPr>
        <w:t>Вволка</w:t>
      </w:r>
      <w:proofErr w:type="spellEnd"/>
      <w:r w:rsidRPr="0061613C">
        <w:rPr>
          <w:rFonts w:ascii="Times New Roman" w:hAnsi="Times New Roman" w:cs="Times New Roman"/>
          <w:sz w:val="24"/>
          <w:szCs w:val="24"/>
        </w:rPr>
        <w:t>, медведя, собак, пауков, змей (страхи животных);</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15. Машин, поездов, самолетов (страхи транспорта);</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16. Бури, урагана, наводнения, землетрясения (страхи стихии);</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17. Когда очень высоко (страх высоты);</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18. Когда очень глубоко (страх глубины);</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19. В тесной маленькой комнате, помещении, туалете, переполненном автобусе, метро (страх замкнутого пространства);</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lastRenderedPageBreak/>
        <w:t>20. Воды;</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21. Огня;</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22. Пожара;</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23. Войны;</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24. Больших улиц, площадей;</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25. Врачей (кроме зубных);</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26. Крови (когда идет кровь);</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27. Уколов;</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28. Боли (когда больно);</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29. Неожиданных, резких звуков, когда что-то внезапно упадет, стукнет (боишься, вздрагиваешь при этом);</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30. Сделать что-либо не так, неправильно (плохо - у дошкольников);</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31. Опоздать в сад (школу);</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2. Рисование. Попросить нарисовать малыша то, что тревожит его.</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3. Лепка. Смысл данной методики такой же, но только рисование заменяется лепкой.</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4. Беседа. Разговор должен быть спокойным, непринуждённым и, если малыш не идёт на контакт, принуждать ни в коем случае нельзя.</w:t>
      </w:r>
    </w:p>
    <w:p w:rsidR="0061613C" w:rsidRPr="0061613C" w:rsidRDefault="0061613C" w:rsidP="0025198E">
      <w:pPr>
        <w:spacing w:after="0"/>
        <w:rPr>
          <w:rFonts w:ascii="Times New Roman" w:hAnsi="Times New Roman" w:cs="Times New Roman"/>
          <w:sz w:val="24"/>
          <w:szCs w:val="24"/>
        </w:rPr>
      </w:pPr>
      <w:r w:rsidRPr="0061613C">
        <w:rPr>
          <w:rFonts w:ascii="Times New Roman" w:hAnsi="Times New Roman" w:cs="Times New Roman"/>
          <w:sz w:val="24"/>
          <w:szCs w:val="24"/>
        </w:rPr>
        <w:t>Для выбора методики необходимо учитывать возраст малыша и индивидуальные особенности.</w:t>
      </w:r>
    </w:p>
    <w:p w:rsidR="00393848" w:rsidRPr="00393848" w:rsidRDefault="00393848" w:rsidP="00393848">
      <w:pPr>
        <w:jc w:val="center"/>
        <w:rPr>
          <w:rFonts w:ascii="Times New Roman" w:hAnsi="Times New Roman" w:cs="Times New Roman"/>
          <w:b/>
          <w:sz w:val="24"/>
          <w:szCs w:val="24"/>
        </w:rPr>
      </w:pPr>
      <w:r w:rsidRPr="00393848">
        <w:rPr>
          <w:rFonts w:ascii="Times New Roman" w:hAnsi="Times New Roman" w:cs="Times New Roman"/>
          <w:b/>
          <w:sz w:val="24"/>
          <w:szCs w:val="24"/>
        </w:rPr>
        <w:t>Как преодолеть страхи</w:t>
      </w:r>
    </w:p>
    <w:p w:rsidR="00393848" w:rsidRPr="0061613C" w:rsidRDefault="00393848" w:rsidP="0025198E">
      <w:pPr>
        <w:spacing w:after="0"/>
        <w:ind w:firstLine="708"/>
        <w:rPr>
          <w:rFonts w:ascii="Times New Roman" w:hAnsi="Times New Roman" w:cs="Times New Roman"/>
          <w:sz w:val="24"/>
          <w:szCs w:val="24"/>
        </w:rPr>
      </w:pPr>
      <w:r w:rsidRPr="0061613C">
        <w:rPr>
          <w:rFonts w:ascii="Times New Roman" w:hAnsi="Times New Roman" w:cs="Times New Roman"/>
          <w:sz w:val="24"/>
          <w:szCs w:val="24"/>
        </w:rPr>
        <w:t>Почти все детские страхи временные и поддаются коррекции. Но, несмотря на это, родители должны серьезно относиться к страхам детей, ни в коем случае не игнорировать их, иначе детская психика сильно пострадает.</w:t>
      </w:r>
    </w:p>
    <w:p w:rsidR="00393848" w:rsidRPr="0061613C" w:rsidRDefault="00393848" w:rsidP="0025198E">
      <w:pPr>
        <w:spacing w:after="0"/>
        <w:rPr>
          <w:rFonts w:ascii="Times New Roman" w:hAnsi="Times New Roman" w:cs="Times New Roman"/>
          <w:sz w:val="24"/>
          <w:szCs w:val="24"/>
        </w:rPr>
      </w:pPr>
      <w:r w:rsidRPr="0061613C">
        <w:rPr>
          <w:rFonts w:ascii="Times New Roman" w:hAnsi="Times New Roman" w:cs="Times New Roman"/>
          <w:sz w:val="24"/>
          <w:szCs w:val="24"/>
        </w:rPr>
        <w:t>Способы преодоления страха.</w:t>
      </w:r>
    </w:p>
    <w:p w:rsidR="00393848" w:rsidRPr="0061613C" w:rsidRDefault="00393848" w:rsidP="0025198E">
      <w:pPr>
        <w:spacing w:after="0"/>
        <w:rPr>
          <w:rFonts w:ascii="Times New Roman" w:hAnsi="Times New Roman" w:cs="Times New Roman"/>
          <w:sz w:val="24"/>
          <w:szCs w:val="24"/>
        </w:rPr>
      </w:pPr>
      <w:r w:rsidRPr="0061613C">
        <w:rPr>
          <w:rFonts w:ascii="Times New Roman" w:hAnsi="Times New Roman" w:cs="Times New Roman"/>
          <w:sz w:val="24"/>
          <w:szCs w:val="24"/>
        </w:rPr>
        <w:t>- Часто для преодоления страха родителям нужно лишь больше проводить времени с ребенком, например, поиграть вместе.</w:t>
      </w:r>
    </w:p>
    <w:p w:rsidR="00393848" w:rsidRPr="0061613C" w:rsidRDefault="00393848" w:rsidP="0025198E">
      <w:pPr>
        <w:spacing w:after="0"/>
        <w:rPr>
          <w:rFonts w:ascii="Times New Roman" w:hAnsi="Times New Roman" w:cs="Times New Roman"/>
          <w:sz w:val="24"/>
          <w:szCs w:val="24"/>
        </w:rPr>
      </w:pPr>
      <w:r w:rsidRPr="0061613C">
        <w:rPr>
          <w:rFonts w:ascii="Times New Roman" w:hAnsi="Times New Roman" w:cs="Times New Roman"/>
          <w:sz w:val="24"/>
          <w:szCs w:val="24"/>
        </w:rPr>
        <w:t>- Разговор с малышом, чем больше говорить о страхе, тем быстрее он перестанет бояться.</w:t>
      </w:r>
    </w:p>
    <w:p w:rsidR="00393848" w:rsidRPr="0061613C" w:rsidRDefault="00393848" w:rsidP="0025198E">
      <w:pPr>
        <w:spacing w:after="0"/>
        <w:rPr>
          <w:rFonts w:ascii="Times New Roman" w:hAnsi="Times New Roman" w:cs="Times New Roman"/>
          <w:sz w:val="24"/>
          <w:szCs w:val="24"/>
        </w:rPr>
      </w:pPr>
      <w:r w:rsidRPr="0061613C">
        <w:rPr>
          <w:rFonts w:ascii="Times New Roman" w:hAnsi="Times New Roman" w:cs="Times New Roman"/>
          <w:sz w:val="24"/>
          <w:szCs w:val="24"/>
        </w:rPr>
        <w:t>- Сочинить сказку о страхе, который беспокоит малыша, а в конце победить его.</w:t>
      </w:r>
    </w:p>
    <w:p w:rsidR="00393848" w:rsidRPr="0061613C" w:rsidRDefault="00393848" w:rsidP="0025198E">
      <w:pPr>
        <w:spacing w:after="0"/>
        <w:rPr>
          <w:rFonts w:ascii="Times New Roman" w:hAnsi="Times New Roman" w:cs="Times New Roman"/>
          <w:sz w:val="24"/>
          <w:szCs w:val="24"/>
        </w:rPr>
      </w:pPr>
      <w:r w:rsidRPr="0061613C">
        <w:rPr>
          <w:rFonts w:ascii="Times New Roman" w:hAnsi="Times New Roman" w:cs="Times New Roman"/>
          <w:sz w:val="24"/>
          <w:szCs w:val="24"/>
        </w:rPr>
        <w:t>- Нарисовать страх. Тут есть два пути: нарисовать и сжечь и при этом объяснить, что его больше нет, или нарисовать его смешным, страх уже не будет казаться таким пугающим. Но данная методика недопустима, если причиной страха служит событие, произошедшее совсем недавно (например, укус собаки).</w:t>
      </w:r>
    </w:p>
    <w:p w:rsidR="00393848" w:rsidRPr="0061613C" w:rsidRDefault="00393848" w:rsidP="0025198E">
      <w:pPr>
        <w:spacing w:after="0"/>
        <w:rPr>
          <w:rFonts w:ascii="Times New Roman" w:hAnsi="Times New Roman" w:cs="Times New Roman"/>
          <w:sz w:val="24"/>
          <w:szCs w:val="24"/>
        </w:rPr>
      </w:pPr>
      <w:r w:rsidRPr="0061613C">
        <w:rPr>
          <w:rFonts w:ascii="Times New Roman" w:hAnsi="Times New Roman" w:cs="Times New Roman"/>
          <w:sz w:val="24"/>
          <w:szCs w:val="24"/>
        </w:rPr>
        <w:t>- Общение со сверстниками на тему общего страха.</w:t>
      </w:r>
    </w:p>
    <w:p w:rsidR="00393848" w:rsidRPr="0061613C" w:rsidRDefault="00393848" w:rsidP="0025198E">
      <w:pPr>
        <w:spacing w:after="0"/>
        <w:rPr>
          <w:rFonts w:ascii="Times New Roman" w:hAnsi="Times New Roman" w:cs="Times New Roman"/>
          <w:sz w:val="24"/>
          <w:szCs w:val="24"/>
        </w:rPr>
      </w:pPr>
      <w:r w:rsidRPr="0061613C">
        <w:rPr>
          <w:rFonts w:ascii="Times New Roman" w:hAnsi="Times New Roman" w:cs="Times New Roman"/>
          <w:sz w:val="24"/>
          <w:szCs w:val="24"/>
        </w:rPr>
        <w:t>- Поделиться страхом, который был в детстве и обязательно рассказать о том, как перестали бояться.</w:t>
      </w:r>
    </w:p>
    <w:p w:rsidR="00393848" w:rsidRPr="0061613C" w:rsidRDefault="00393848" w:rsidP="0025198E">
      <w:pPr>
        <w:spacing w:after="0"/>
        <w:rPr>
          <w:rFonts w:ascii="Times New Roman" w:hAnsi="Times New Roman" w:cs="Times New Roman"/>
          <w:sz w:val="24"/>
          <w:szCs w:val="24"/>
        </w:rPr>
      </w:pPr>
      <w:r w:rsidRPr="0061613C">
        <w:rPr>
          <w:rFonts w:ascii="Times New Roman" w:hAnsi="Times New Roman" w:cs="Times New Roman"/>
          <w:sz w:val="24"/>
          <w:szCs w:val="24"/>
        </w:rPr>
        <w:t>- Если малыш боится темноты, оставляйте открытой дверь, включайте ночник. Детская игра «прятки» зачастую помогает избавить от страха темноты и замкнутого пространства. При появлении признаков страха прекратить играть, если ребёнок не хочет играть принуждать нельзя.</w:t>
      </w:r>
    </w:p>
    <w:p w:rsidR="0061613C" w:rsidRPr="0061613C" w:rsidRDefault="0061613C" w:rsidP="0025198E">
      <w:pPr>
        <w:spacing w:after="0"/>
        <w:rPr>
          <w:rFonts w:ascii="Times New Roman" w:hAnsi="Times New Roman" w:cs="Times New Roman"/>
          <w:sz w:val="24"/>
          <w:szCs w:val="24"/>
        </w:rPr>
      </w:pPr>
    </w:p>
    <w:sectPr w:rsidR="0061613C" w:rsidRPr="0061613C" w:rsidSect="00DA110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13C"/>
    <w:rsid w:val="0025198E"/>
    <w:rsid w:val="00393848"/>
    <w:rsid w:val="0061613C"/>
    <w:rsid w:val="008C69C2"/>
    <w:rsid w:val="009D1239"/>
    <w:rsid w:val="00C6786B"/>
    <w:rsid w:val="00DA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1E78E7-4D0E-4B31-812D-0313B92B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86B"/>
  </w:style>
  <w:style w:type="paragraph" w:styleId="2">
    <w:name w:val="heading 2"/>
    <w:basedOn w:val="a"/>
    <w:link w:val="20"/>
    <w:uiPriority w:val="9"/>
    <w:qFormat/>
    <w:rsid w:val="006161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1613C"/>
    <w:rPr>
      <w:b/>
      <w:bCs/>
    </w:rPr>
  </w:style>
  <w:style w:type="character" w:customStyle="1" w:styleId="apple-converted-space">
    <w:name w:val="apple-converted-space"/>
    <w:basedOn w:val="a0"/>
    <w:rsid w:val="0061613C"/>
  </w:style>
  <w:style w:type="paragraph" w:styleId="a4">
    <w:name w:val="Normal (Web)"/>
    <w:basedOn w:val="a"/>
    <w:uiPriority w:val="99"/>
    <w:semiHidden/>
    <w:unhideWhenUsed/>
    <w:rsid w:val="0061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1613C"/>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6161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61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27151">
      <w:bodyDiv w:val="1"/>
      <w:marLeft w:val="0"/>
      <w:marRight w:val="0"/>
      <w:marTop w:val="0"/>
      <w:marBottom w:val="0"/>
      <w:divBdr>
        <w:top w:val="none" w:sz="0" w:space="0" w:color="auto"/>
        <w:left w:val="none" w:sz="0" w:space="0" w:color="auto"/>
        <w:bottom w:val="none" w:sz="0" w:space="0" w:color="auto"/>
        <w:right w:val="none" w:sz="0" w:space="0" w:color="auto"/>
      </w:divBdr>
    </w:div>
    <w:div w:id="1417288604">
      <w:bodyDiv w:val="1"/>
      <w:marLeft w:val="0"/>
      <w:marRight w:val="0"/>
      <w:marTop w:val="0"/>
      <w:marBottom w:val="0"/>
      <w:divBdr>
        <w:top w:val="none" w:sz="0" w:space="0" w:color="auto"/>
        <w:left w:val="none" w:sz="0" w:space="0" w:color="auto"/>
        <w:bottom w:val="none" w:sz="0" w:space="0" w:color="auto"/>
        <w:right w:val="none" w:sz="0" w:space="0" w:color="auto"/>
      </w:divBdr>
    </w:div>
    <w:div w:id="1579630155">
      <w:bodyDiv w:val="1"/>
      <w:marLeft w:val="0"/>
      <w:marRight w:val="0"/>
      <w:marTop w:val="0"/>
      <w:marBottom w:val="0"/>
      <w:divBdr>
        <w:top w:val="none" w:sz="0" w:space="0" w:color="auto"/>
        <w:left w:val="none" w:sz="0" w:space="0" w:color="auto"/>
        <w:bottom w:val="none" w:sz="0" w:space="0" w:color="auto"/>
        <w:right w:val="none" w:sz="0" w:space="0" w:color="auto"/>
      </w:divBdr>
    </w:div>
    <w:div w:id="20020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1562</Words>
  <Characters>8908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Марья</dc:creator>
  <cp:lastModifiedBy>admin</cp:lastModifiedBy>
  <cp:revision>2</cp:revision>
  <dcterms:created xsi:type="dcterms:W3CDTF">2021-01-14T11:11:00Z</dcterms:created>
  <dcterms:modified xsi:type="dcterms:W3CDTF">2021-01-14T11:11:00Z</dcterms:modified>
</cp:coreProperties>
</file>